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402" w14:textId="1108C99D" w:rsidR="00A74A14" w:rsidRPr="00A74A14" w:rsidRDefault="00A74A14" w:rsidP="00A74A14">
      <w:pPr>
        <w:widowControl/>
        <w:shd w:val="clear" w:color="auto" w:fill="FFFFFF"/>
        <w:spacing w:before="405"/>
        <w:jc w:val="left"/>
        <w:outlineLvl w:val="2"/>
        <w:rPr>
          <w:rFonts w:ascii="微软雅黑" w:eastAsia="微软雅黑" w:hAnsi="微软雅黑" w:cs="宋体"/>
          <w:b/>
          <w:bCs/>
          <w:color w:val="222222"/>
          <w:kern w:val="0"/>
          <w:sz w:val="27"/>
          <w:szCs w:val="27"/>
        </w:rPr>
      </w:pPr>
      <w:r w:rsidRPr="00A74A14">
        <w:rPr>
          <w:rFonts w:ascii="微软雅黑" w:eastAsia="微软雅黑" w:hAnsi="微软雅黑" w:cs="宋体" w:hint="eastAsia"/>
          <w:b/>
          <w:bCs/>
          <w:color w:val="222222"/>
          <w:kern w:val="0"/>
          <w:sz w:val="27"/>
          <w:szCs w:val="27"/>
        </w:rPr>
        <w:t>学生公寓调换申请办理流程</w:t>
      </w:r>
    </w:p>
    <w:p w14:paraId="6B2955DC" w14:textId="21940ABD" w:rsidR="00A74A14" w:rsidRDefault="00A74A14" w:rsidP="00A74A14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222222"/>
        </w:rPr>
      </w:pPr>
      <w:r>
        <w:rPr>
          <w:rFonts w:ascii="微软雅黑" w:eastAsia="微软雅黑" w:hAnsi="微软雅黑" w:hint="eastAsia"/>
          <w:color w:val="222222"/>
        </w:rPr>
        <w:t>（1）学生与班主任沟通调换宿舍的原因、想法等；</w:t>
      </w:r>
    </w:p>
    <w:p w14:paraId="2BCFDC6C" w14:textId="77777777" w:rsidR="00A74A14" w:rsidRDefault="00A74A14" w:rsidP="00A74A14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（2）学生自行联系调换，需征得对方宿舍全体成员的同意；</w:t>
      </w:r>
    </w:p>
    <w:p w14:paraId="6047ECAE" w14:textId="77777777" w:rsidR="00A74A14" w:rsidRDefault="00A74A14" w:rsidP="00A74A14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（3）学生向所在宿舍楼</w:t>
      </w:r>
      <w:proofErr w:type="gramStart"/>
      <w:r>
        <w:rPr>
          <w:rFonts w:ascii="微软雅黑" w:eastAsia="微软雅黑" w:hAnsi="微软雅黑" w:hint="eastAsia"/>
          <w:color w:val="222222"/>
        </w:rPr>
        <w:t>楼管说明</w:t>
      </w:r>
      <w:proofErr w:type="gramEnd"/>
      <w:r>
        <w:rPr>
          <w:rFonts w:ascii="微软雅黑" w:eastAsia="微软雅黑" w:hAnsi="微软雅黑" w:hint="eastAsia"/>
          <w:color w:val="222222"/>
        </w:rPr>
        <w:t>情况并索要纸质版《学生公寓调换申请表》；</w:t>
      </w:r>
    </w:p>
    <w:p w14:paraId="424FBA0F" w14:textId="77777777" w:rsidR="00A74A14" w:rsidRDefault="00A74A14" w:rsidP="00A74A14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222222"/>
        </w:rPr>
      </w:pPr>
      <w:r>
        <w:rPr>
          <w:rFonts w:ascii="微软雅黑" w:eastAsia="微软雅黑" w:hAnsi="微软雅黑" w:hint="eastAsia"/>
          <w:color w:val="222222"/>
        </w:rPr>
        <w:t>（4）班主任签字后+前往后主楼1430盖学部副书记签名章+加盖学部党章；</w:t>
      </w:r>
    </w:p>
    <w:p w14:paraId="642587CB" w14:textId="038B47C8" w:rsidR="00A84E00" w:rsidRPr="00A74A14" w:rsidRDefault="00A84E00" w:rsidP="00245FCD">
      <w:pPr>
        <w:jc w:val="center"/>
        <w:rPr>
          <w:noProof/>
        </w:rPr>
      </w:pPr>
    </w:p>
    <w:p w14:paraId="114D6467" w14:textId="4242CC93" w:rsidR="00A74A14" w:rsidRDefault="00A74A14" w:rsidP="00245FCD">
      <w:pPr>
        <w:jc w:val="center"/>
      </w:pPr>
      <w:r>
        <w:rPr>
          <w:noProof/>
        </w:rPr>
        <w:drawing>
          <wp:inline distT="0" distB="0" distL="0" distR="0" wp14:anchorId="17AEED5C" wp14:editId="2CD4A09D">
            <wp:extent cx="3978269" cy="607695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38" cy="60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5"/>
    <w:rsid w:val="00245FCD"/>
    <w:rsid w:val="00A74A14"/>
    <w:rsid w:val="00A84E00"/>
    <w:rsid w:val="00D77665"/>
    <w:rsid w:val="00E5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B310"/>
  <w15:chartTrackingRefBased/>
  <w15:docId w15:val="{04AD0138-4124-42BB-913B-DBED600E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A74A1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A74A1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xiaoxia</dc:creator>
  <cp:keywords/>
  <dc:description/>
  <cp:lastModifiedBy>feng xiaoxia</cp:lastModifiedBy>
  <cp:revision>4</cp:revision>
  <dcterms:created xsi:type="dcterms:W3CDTF">2022-07-18T03:32:00Z</dcterms:created>
  <dcterms:modified xsi:type="dcterms:W3CDTF">2022-07-18T03:38:00Z</dcterms:modified>
</cp:coreProperties>
</file>